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8B445" w14:textId="4A27D604" w:rsidR="00370DAF" w:rsidRPr="00964F7F" w:rsidRDefault="00D262CC" w:rsidP="00D359F7">
      <w:pPr>
        <w:pStyle w:val="Heading2"/>
        <w:ind w:left="2160" w:firstLine="720"/>
        <w:rPr>
          <w:rFonts w:ascii="Comic Sans MS" w:hAnsi="Comic Sans MS"/>
          <w:color w:val="4C9846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A416162" wp14:editId="4CC457DA">
            <wp:simplePos x="0" y="0"/>
            <wp:positionH relativeFrom="column">
              <wp:posOffset>133350</wp:posOffset>
            </wp:positionH>
            <wp:positionV relativeFrom="paragraph">
              <wp:posOffset>-116840</wp:posOffset>
            </wp:positionV>
            <wp:extent cx="1247775" cy="1247775"/>
            <wp:effectExtent l="0" t="0" r="9525" b="9525"/>
            <wp:wrapNone/>
            <wp:docPr id="237124503" name="Picture 2" descr="A cartoon child holding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24503" name="Picture 2" descr="A cartoon child holding an umbrella&#10;&#10;Description automatically generated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9F7">
        <w:rPr>
          <w:rFonts w:ascii="Comic Sans MS" w:hAnsi="Comic Sans MS"/>
          <w:sz w:val="36"/>
          <w:szCs w:val="32"/>
        </w:rPr>
        <w:t xml:space="preserve"> </w:t>
      </w:r>
      <w:r w:rsidR="00507EC4" w:rsidRPr="00D262CC">
        <w:rPr>
          <w:rFonts w:ascii="Comic Sans MS" w:hAnsi="Comic Sans MS"/>
          <w:color w:val="3E92CC" w:themeColor="accent1"/>
          <w:sz w:val="36"/>
          <w:szCs w:val="32"/>
        </w:rPr>
        <w:t>Private Kindergarten</w:t>
      </w:r>
    </w:p>
    <w:p w14:paraId="6E987AD4" w14:textId="14B3506A" w:rsidR="00370DAF" w:rsidRDefault="00507EC4" w:rsidP="00FB4F85">
      <w:pPr>
        <w:pStyle w:val="Subtitle"/>
        <w:spacing w:after="300"/>
        <w:rPr>
          <w:rFonts w:ascii="Comic Sans MS" w:hAnsi="Comic Sans MS"/>
          <w:color w:val="23316B" w:themeColor="accent3"/>
          <w:sz w:val="36"/>
          <w:szCs w:val="32"/>
        </w:rPr>
      </w:pPr>
      <w:r w:rsidRPr="00D262CC">
        <w:rPr>
          <w:rFonts w:ascii="Comic Sans MS" w:hAnsi="Comic Sans MS"/>
          <w:color w:val="23316B" w:themeColor="accent3"/>
          <w:sz w:val="36"/>
          <w:szCs w:val="32"/>
        </w:rPr>
        <w:t>Mrs. jenny Room 7</w:t>
      </w:r>
    </w:p>
    <w:p w14:paraId="7B24BFEC" w14:textId="3436A747" w:rsidR="00D262CC" w:rsidRPr="00D262CC" w:rsidRDefault="00D262CC" w:rsidP="00FB4F85">
      <w:pPr>
        <w:pStyle w:val="Subtitle"/>
        <w:spacing w:after="300"/>
        <w:rPr>
          <w:rFonts w:ascii="Comic Sans MS" w:hAnsi="Comic Sans MS"/>
          <w:color w:val="23316B" w:themeColor="accent3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E0B86F7" wp14:editId="05AB209B">
            <wp:simplePos x="0" y="0"/>
            <wp:positionH relativeFrom="column">
              <wp:posOffset>4972050</wp:posOffset>
            </wp:positionH>
            <wp:positionV relativeFrom="paragraph">
              <wp:posOffset>2818765</wp:posOffset>
            </wp:positionV>
            <wp:extent cx="2028825" cy="1316635"/>
            <wp:effectExtent l="0" t="0" r="0" b="0"/>
            <wp:wrapNone/>
            <wp:docPr id="1659588434" name="Picture 1" descr="A yellow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588434" name="Picture 1" descr="A yellow flower with green leaves&#10;&#10;Description automatically generated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23316B" w:themeColor="accent3"/>
          <w:sz w:val="36"/>
          <w:szCs w:val="32"/>
        </w:rPr>
        <w:t>April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612"/>
        <w:gridCol w:w="3576"/>
        <w:gridCol w:w="3612"/>
        <w:gridCol w:w="3612"/>
      </w:tblGrid>
      <w:tr w:rsidR="00B40C04" w14:paraId="578BFACD" w14:textId="40A942C1" w:rsidTr="00B40C04">
        <w:trPr>
          <w:trHeight w:val="342"/>
        </w:trPr>
        <w:tc>
          <w:tcPr>
            <w:tcW w:w="3612" w:type="dxa"/>
          </w:tcPr>
          <w:p w14:paraId="566DB5BC" w14:textId="6F6E0F12" w:rsidR="00B40C04" w:rsidRPr="00B44AE4" w:rsidRDefault="00B40C04" w:rsidP="00FB4F85">
            <w:pPr>
              <w:rPr>
                <w:noProof/>
              </w:rPr>
            </w:pPr>
          </w:p>
        </w:tc>
        <w:tc>
          <w:tcPr>
            <w:tcW w:w="3576" w:type="dxa"/>
            <w:tcMar>
              <w:left w:w="288" w:type="dxa"/>
              <w:right w:w="0" w:type="dxa"/>
            </w:tcMar>
          </w:tcPr>
          <w:p w14:paraId="49E1DA04" w14:textId="09793587" w:rsidR="00B40C04" w:rsidRPr="00B44AE4" w:rsidRDefault="00B40C04" w:rsidP="00984BB5">
            <w:pPr>
              <w:ind w:left="-294"/>
              <w:rPr>
                <w:noProof/>
              </w:rPr>
            </w:pPr>
          </w:p>
        </w:tc>
        <w:tc>
          <w:tcPr>
            <w:tcW w:w="3612" w:type="dxa"/>
          </w:tcPr>
          <w:p w14:paraId="7875BACB" w14:textId="469A5162" w:rsidR="00B40C04" w:rsidRPr="00B44AE4" w:rsidRDefault="00B40C04" w:rsidP="00FB4F85">
            <w:pPr>
              <w:rPr>
                <w:noProof/>
              </w:rPr>
            </w:pPr>
          </w:p>
        </w:tc>
        <w:tc>
          <w:tcPr>
            <w:tcW w:w="3612" w:type="dxa"/>
          </w:tcPr>
          <w:p w14:paraId="3872C892" w14:textId="77777777" w:rsidR="00B40C04" w:rsidRPr="00B44AE4" w:rsidRDefault="00B40C04" w:rsidP="00FB4F85">
            <w:pPr>
              <w:rPr>
                <w:noProof/>
              </w:rPr>
            </w:pPr>
          </w:p>
        </w:tc>
      </w:tr>
      <w:tr w:rsidR="00B40C04" w14:paraId="599461CA" w14:textId="37C5A2AF" w:rsidTr="00B40C04">
        <w:trPr>
          <w:trHeight w:val="3132"/>
        </w:trPr>
        <w:tc>
          <w:tcPr>
            <w:tcW w:w="3612" w:type="dxa"/>
            <w:tcBorders>
              <w:right w:val="single" w:sz="24" w:space="0" w:color="23316B" w:themeColor="text2"/>
            </w:tcBorders>
          </w:tcPr>
          <w:p w14:paraId="30216A75" w14:textId="4ED1B6CF" w:rsidR="00B40C04" w:rsidRDefault="00B40C04" w:rsidP="00FB4F8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D2105" wp14:editId="770BE60C">
                      <wp:extent cx="2279561" cy="2409825"/>
                      <wp:effectExtent l="0" t="0" r="0" b="0"/>
                      <wp:docPr id="217" name="Text Box 2" descr="Text box to enter heading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561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6F751" w14:textId="454AD929" w:rsidR="00B40C04" w:rsidRPr="00D262CC" w:rsidRDefault="00B40C04" w:rsidP="00B0545B">
                                  <w:pPr>
                                    <w:pStyle w:val="Heading5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86EC8" w:themeColor="text2" w:themeTint="99"/>
                                      <w:sz w:val="40"/>
                                      <w:szCs w:val="40"/>
                                    </w:rPr>
                                  </w:pPr>
                                  <w:r w:rsidRPr="00D262C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86EC8" w:themeColor="text2" w:themeTint="99"/>
                                      <w:sz w:val="40"/>
                                      <w:szCs w:val="40"/>
                                    </w:rPr>
                                    <w:t>Theme</w:t>
                                  </w:r>
                                </w:p>
                                <w:p w14:paraId="55BF12C2" w14:textId="15B23278" w:rsidR="00964F7F" w:rsidRPr="00964F7F" w:rsidRDefault="00D8016E" w:rsidP="00964F7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Planting</w:t>
                                  </w:r>
                                </w:p>
                                <w:p w14:paraId="1E3F6CE1" w14:textId="6686E602" w:rsidR="00964F7F" w:rsidRPr="00964F7F" w:rsidRDefault="00D8016E" w:rsidP="00964F7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Spring</w:t>
                                  </w:r>
                                </w:p>
                                <w:p w14:paraId="0240A366" w14:textId="62E5EC5E" w:rsidR="00964F7F" w:rsidRPr="00964F7F" w:rsidRDefault="00D73357" w:rsidP="00964F7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Zoo animals</w:t>
                                  </w:r>
                                </w:p>
                                <w:p w14:paraId="116A9645" w14:textId="718ABC56" w:rsidR="00B40C04" w:rsidRPr="004766A7" w:rsidRDefault="00842255" w:rsidP="00964F7F"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Rainforest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DD2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ext box to enter heading and description" style="width:179.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" filled="f" stroked="f">
                      <v:textbox inset=",7.2pt">
                        <w:txbxContent>
                          <w:p w14:paraId="6FB6F751" w14:textId="454AD929" w:rsidR="00B40C04" w:rsidRPr="00D262CC" w:rsidRDefault="00B40C04" w:rsidP="00B0545B">
                            <w:pPr>
                              <w:pStyle w:val="Heading5"/>
                              <w:rPr>
                                <w:rFonts w:ascii="Comic Sans MS" w:hAnsi="Comic Sans MS"/>
                                <w:b/>
                                <w:bCs/>
                                <w:color w:val="586EC8" w:themeColor="text2" w:themeTint="99"/>
                                <w:sz w:val="40"/>
                                <w:szCs w:val="40"/>
                              </w:rPr>
                            </w:pPr>
                            <w:r w:rsidRPr="00D262CC">
                              <w:rPr>
                                <w:rFonts w:ascii="Comic Sans MS" w:hAnsi="Comic Sans MS"/>
                                <w:b/>
                                <w:bCs/>
                                <w:color w:val="586EC8" w:themeColor="text2" w:themeTint="99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  <w:p w14:paraId="55BF12C2" w14:textId="15B23278" w:rsidR="00964F7F" w:rsidRPr="00964F7F" w:rsidRDefault="00D8016E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Planting</w:t>
                            </w:r>
                          </w:p>
                          <w:p w14:paraId="1E3F6CE1" w14:textId="6686E602" w:rsidR="00964F7F" w:rsidRPr="00964F7F" w:rsidRDefault="00D8016E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14:paraId="0240A366" w14:textId="62E5EC5E" w:rsidR="00964F7F" w:rsidRPr="00964F7F" w:rsidRDefault="00D73357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Zoo animals</w:t>
                            </w:r>
                          </w:p>
                          <w:p w14:paraId="116A9645" w14:textId="718ABC56" w:rsidR="00B40C04" w:rsidRPr="004766A7" w:rsidRDefault="00842255" w:rsidP="00964F7F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Rainforest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6" w:type="dxa"/>
            <w:tcBorders>
              <w:left w:val="single" w:sz="24" w:space="0" w:color="23316B" w:themeColor="text2"/>
              <w:right w:val="single" w:sz="24" w:space="0" w:color="23316B" w:themeColor="text2"/>
            </w:tcBorders>
            <w:tcMar>
              <w:left w:w="288" w:type="dxa"/>
              <w:right w:w="0" w:type="dxa"/>
            </w:tcMar>
          </w:tcPr>
          <w:p w14:paraId="0CFDD822" w14:textId="428260A0" w:rsidR="00B40C04" w:rsidRPr="00984BB5" w:rsidRDefault="00B40C04" w:rsidP="00984BB5">
            <w:pPr>
              <w:ind w:left="-29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F6A624" wp14:editId="5D08B08E">
                      <wp:extent cx="2279561" cy="2457450"/>
                      <wp:effectExtent l="0" t="0" r="0" b="0"/>
                      <wp:docPr id="7" name="Text Box 2" descr="Text box to enter heading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561" cy="2457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607BC" w14:textId="54AB1BF3" w:rsidR="00D73357" w:rsidRPr="00964F7F" w:rsidRDefault="00D73357" w:rsidP="00964F7F">
                                  <w:pPr>
                                    <w:spacing w:before="100" w:after="0"/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  <w:t>April 1</w:t>
                                  </w:r>
                                  <w:r w:rsidRPr="00D73357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4C9846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  <w:r w:rsidRPr="00D73357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4C9846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292F98E" w14:textId="6B166A95" w:rsidR="00EB0873" w:rsidRPr="00964F7F" w:rsidRDefault="000C480B" w:rsidP="00964F7F">
                                  <w:pPr>
                                    <w:spacing w:before="100" w:after="0"/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Spring break</w:t>
                                  </w:r>
                                </w:p>
                                <w:p w14:paraId="6535FCD0" w14:textId="1BF16088" w:rsidR="006E2780" w:rsidRPr="00964F7F" w:rsidRDefault="00EB0873" w:rsidP="00964F7F">
                                  <w:pPr>
                                    <w:spacing w:before="100" w:after="0"/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  <w:t xml:space="preserve">April </w:t>
                                  </w:r>
                                  <w:r w:rsidR="006E2780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6E2780" w:rsidRPr="006E2780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6E2780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</w:rPr>
                                    <w:t>-12</w:t>
                                  </w:r>
                                  <w:r w:rsidR="006E2780" w:rsidRPr="006E2780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4C9846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211EC7B" w14:textId="77777777" w:rsidR="00964F7F" w:rsidRPr="00964F7F" w:rsidRDefault="00964F7F" w:rsidP="00964F7F">
                                  <w:pPr>
                                    <w:spacing w:before="100" w:after="0"/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Letter Review</w:t>
                                  </w:r>
                                </w:p>
                                <w:p w14:paraId="0AD58C93" w14:textId="097CD1F8" w:rsidR="00B40C04" w:rsidRPr="006F1C24" w:rsidRDefault="00964F7F" w:rsidP="00B43864">
                                  <w:pPr>
                                    <w:spacing w:before="100" w:after="0"/>
                                    <w:rPr>
                                      <w:rFonts w:ascii="Comic Sans MS" w:hAnsi="Comic Sans MS"/>
                                      <w:color w:val="242424" w:themeColor="text1" w:themeTint="E6"/>
                                      <w:sz w:val="28"/>
                                      <w:szCs w:val="28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Number </w:t>
                                  </w:r>
                                  <w:r w:rsidR="0045028E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6A624" id="_x0000_s1027" type="#_x0000_t202" alt="Text box to enter heading and description" style="width:179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" filled="f" stroked="f">
                      <v:textbox inset=",7.2pt">
                        <w:txbxContent>
                          <w:p w14:paraId="54F607BC" w14:textId="54AB1BF3" w:rsidR="00D73357" w:rsidRPr="00964F7F" w:rsidRDefault="00D73357" w:rsidP="00964F7F">
                            <w:pPr>
                              <w:spacing w:before="100" w:after="0"/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4C98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4C9846"/>
                                <w:sz w:val="32"/>
                                <w:szCs w:val="32"/>
                              </w:rPr>
                              <w:t>April 1</w:t>
                            </w:r>
                            <w:r w:rsidRPr="00D73357"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4C9846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4C9846"/>
                                <w:sz w:val="32"/>
                                <w:szCs w:val="32"/>
                              </w:rPr>
                              <w:t>-5</w:t>
                            </w:r>
                            <w:r w:rsidRPr="00D73357"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4C984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292F98E" w14:textId="6B166A95" w:rsidR="00EB0873" w:rsidRPr="00964F7F" w:rsidRDefault="000C480B" w:rsidP="00964F7F">
                            <w:pPr>
                              <w:spacing w:before="100" w:after="0"/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  <w:p w14:paraId="6535FCD0" w14:textId="1BF16088" w:rsidR="006E2780" w:rsidRPr="00964F7F" w:rsidRDefault="00EB0873" w:rsidP="00964F7F">
                            <w:pPr>
                              <w:spacing w:before="100" w:after="0"/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6E2780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</w:rPr>
                              <w:t>8</w:t>
                            </w:r>
                            <w:r w:rsidR="006E2780" w:rsidRPr="006E2780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E2780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</w:rPr>
                              <w:t>-12</w:t>
                            </w:r>
                            <w:r w:rsidR="006E2780" w:rsidRPr="006E2780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4C984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211EC7B" w14:textId="77777777" w:rsidR="00964F7F" w:rsidRPr="00964F7F" w:rsidRDefault="00964F7F" w:rsidP="00964F7F">
                            <w:pPr>
                              <w:spacing w:before="100" w:after="0"/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  <w:t>Letter Review</w:t>
                            </w:r>
                          </w:p>
                          <w:p w14:paraId="0AD58C93" w14:textId="097CD1F8" w:rsidR="00B40C04" w:rsidRPr="006F1C24" w:rsidRDefault="00964F7F" w:rsidP="00B43864">
                            <w:pPr>
                              <w:spacing w:before="100" w:after="0"/>
                              <w:rPr>
                                <w:rFonts w:ascii="Comic Sans MS" w:hAnsi="Comic Sans MS"/>
                                <w:color w:val="242424" w:themeColor="text1" w:themeTint="E6"/>
                                <w:sz w:val="28"/>
                                <w:szCs w:val="28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  <w:t xml:space="preserve">Number </w:t>
                            </w:r>
                            <w:r w:rsidR="0045028E">
                              <w:rPr>
                                <w:rFonts w:ascii="Comic Sans MS" w:eastAsiaTheme="majorEastAsia" w:hAnsi="Comic Sans MS" w:cstheme="majorBidi"/>
                                <w:b/>
                                <w:caps/>
                                <w:color w:val="auto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12" w:type="dxa"/>
            <w:tcBorders>
              <w:left w:val="single" w:sz="24" w:space="0" w:color="23316B" w:themeColor="text2"/>
            </w:tcBorders>
          </w:tcPr>
          <w:p w14:paraId="01594ABA" w14:textId="0860292A" w:rsidR="00B40C04" w:rsidRDefault="00B40C04" w:rsidP="00FB4F8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008E15" wp14:editId="0CBD5FF5">
                      <wp:extent cx="2279561" cy="2543175"/>
                      <wp:effectExtent l="0" t="0" r="0" b="0"/>
                      <wp:docPr id="8" name="Text Box 2" descr="Text box to enter heading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561" cy="2543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61BFF" w14:textId="3519B98B" w:rsidR="00B75A66" w:rsidRPr="00D262CC" w:rsidRDefault="00507BB5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</w:pPr>
                                  <w:r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Apr.</w:t>
                                  </w:r>
                                  <w:r w:rsidR="00EB72E2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="00EB72E2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EB72E2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-Apr. 19</w:t>
                                  </w:r>
                                  <w:r w:rsidR="00B75A66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E932165" w14:textId="77777777" w:rsidR="00964F7F" w:rsidRPr="00964F7F" w:rsidRDefault="00964F7F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Letter Review</w:t>
                                  </w:r>
                                </w:p>
                                <w:p w14:paraId="2D74FC3B" w14:textId="342321BD" w:rsidR="00964F7F" w:rsidRPr="00964F7F" w:rsidRDefault="00964F7F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Number </w:t>
                                  </w:r>
                                  <w:r w:rsidR="00EB72E2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  <w:p w14:paraId="7BFD236B" w14:textId="4782BF24" w:rsidR="00964F7F" w:rsidRPr="00D262CC" w:rsidRDefault="00EB72E2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</w:pPr>
                                  <w:r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Apr</w:t>
                                  </w:r>
                                  <w:r w:rsidR="00876AAD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. 22</w:t>
                                  </w:r>
                                  <w:r w:rsidR="00876AAD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="00876AAD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</w:rPr>
                                    <w:t>-26</w:t>
                                  </w:r>
                                  <w:r w:rsidR="00876AAD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586EC8" w:themeColor="accent3" w:themeTint="99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51CC9BC5" w14:textId="41965222" w:rsidR="00876AAD" w:rsidRPr="00D262CC" w:rsidRDefault="00B75A66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lettwer review</w:t>
                                  </w:r>
                                </w:p>
                                <w:p w14:paraId="3FF90DC9" w14:textId="01D44BB3" w:rsidR="00B75A66" w:rsidRPr="00D262CC" w:rsidRDefault="00B75A66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755A8E" w:rsidRPr="00D262CC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umber 25</w:t>
                                  </w:r>
                                </w:p>
                                <w:p w14:paraId="0ED48F33" w14:textId="77777777" w:rsidR="00876AAD" w:rsidRPr="00964F7F" w:rsidRDefault="00876AAD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44C4B8" w14:textId="77777777" w:rsidR="00964F7F" w:rsidRPr="00964F7F" w:rsidRDefault="00964F7F" w:rsidP="00964F7F">
                                  <w:pPr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Letter Review</w:t>
                                  </w:r>
                                </w:p>
                                <w:p w14:paraId="368B1F6C" w14:textId="1E3BA2A2" w:rsidR="00B40C04" w:rsidRPr="00964F7F" w:rsidRDefault="00964F7F" w:rsidP="00964F7F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64F7F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  <w:t>Number Review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08E15" id="_x0000_s1028" type="#_x0000_t202" alt="Text box to enter heading and description" style="width:179.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" filled="f" stroked="f">
                      <v:textbox inset=",7.2pt">
                        <w:txbxContent>
                          <w:p w14:paraId="26361BFF" w14:textId="3519B98B" w:rsidR="00B75A66" w:rsidRPr="00D262CC" w:rsidRDefault="00507BB5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</w:pPr>
                            <w:r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Apr.</w:t>
                            </w:r>
                            <w:r w:rsidR="00EB72E2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15</w:t>
                            </w:r>
                            <w:r w:rsidR="00EB72E2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B72E2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-Apr. 19</w:t>
                            </w:r>
                            <w:r w:rsidR="00B75A66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E932165" w14:textId="77777777" w:rsidR="00964F7F" w:rsidRPr="00964F7F" w:rsidRDefault="00964F7F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Letter Review</w:t>
                            </w:r>
                          </w:p>
                          <w:p w14:paraId="2D74FC3B" w14:textId="342321BD" w:rsidR="00964F7F" w:rsidRPr="00964F7F" w:rsidRDefault="00964F7F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 xml:space="preserve">Number </w:t>
                            </w:r>
                            <w:r w:rsidR="00EB72E2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14:paraId="7BFD236B" w14:textId="4782BF24" w:rsidR="00964F7F" w:rsidRPr="00D262CC" w:rsidRDefault="00EB72E2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</w:pPr>
                            <w:r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Apr</w:t>
                            </w:r>
                            <w:r w:rsidR="00876AAD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. 22</w:t>
                            </w:r>
                            <w:r w:rsidR="00876AAD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876AAD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</w:rPr>
                              <w:t>-26</w:t>
                            </w:r>
                            <w:r w:rsidR="00876AAD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586EC8" w:themeColor="accent3" w:themeTint="9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51CC9BC5" w14:textId="41965222" w:rsidR="00876AAD" w:rsidRPr="00D262CC" w:rsidRDefault="00B75A66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lettwer review</w:t>
                            </w:r>
                          </w:p>
                          <w:p w14:paraId="3FF90DC9" w14:textId="01D44BB3" w:rsidR="00B75A66" w:rsidRPr="00D262CC" w:rsidRDefault="00B75A66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n</w:t>
                            </w:r>
                            <w:r w:rsidR="00755A8E" w:rsidRPr="00D262CC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umber 25</w:t>
                            </w:r>
                          </w:p>
                          <w:p w14:paraId="0ED48F33" w14:textId="77777777" w:rsidR="00876AAD" w:rsidRPr="00964F7F" w:rsidRDefault="00876AAD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944C4B8" w14:textId="77777777" w:rsidR="00964F7F" w:rsidRPr="00964F7F" w:rsidRDefault="00964F7F" w:rsidP="00964F7F">
                            <w:pP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Letter Review</w:t>
                            </w:r>
                          </w:p>
                          <w:p w14:paraId="368B1F6C" w14:textId="1E3BA2A2" w:rsidR="00B40C04" w:rsidRPr="00964F7F" w:rsidRDefault="00964F7F" w:rsidP="00964F7F">
                            <w:pP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4F7F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Number Review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12" w:type="dxa"/>
            <w:tcBorders>
              <w:left w:val="single" w:sz="24" w:space="0" w:color="23316B" w:themeColor="text2"/>
            </w:tcBorders>
          </w:tcPr>
          <w:p w14:paraId="33FEF056" w14:textId="77777777" w:rsidR="00B40C04" w:rsidRDefault="00B40C04" w:rsidP="00FB4F85">
            <w:pPr>
              <w:rPr>
                <w:noProof/>
              </w:rPr>
            </w:pPr>
          </w:p>
        </w:tc>
      </w:tr>
      <w:tr w:rsidR="00B40C04" w14:paraId="05BCC4F0" w14:textId="2AA0E694" w:rsidTr="00B40C04">
        <w:trPr>
          <w:trHeight w:val="360"/>
        </w:trPr>
        <w:tc>
          <w:tcPr>
            <w:tcW w:w="3612" w:type="dxa"/>
          </w:tcPr>
          <w:p w14:paraId="2C786045" w14:textId="693C4F77" w:rsidR="00B40C04" w:rsidRDefault="00B40C04" w:rsidP="00FB4F85">
            <w:pPr>
              <w:rPr>
                <w:noProof/>
              </w:rPr>
            </w:pPr>
          </w:p>
        </w:tc>
        <w:tc>
          <w:tcPr>
            <w:tcW w:w="3576" w:type="dxa"/>
            <w:tcMar>
              <w:left w:w="288" w:type="dxa"/>
              <w:right w:w="0" w:type="dxa"/>
            </w:tcMar>
          </w:tcPr>
          <w:p w14:paraId="21120CDD" w14:textId="51755443" w:rsidR="00B40C04" w:rsidRDefault="00B40C04" w:rsidP="00984BB5">
            <w:pPr>
              <w:ind w:left="-294"/>
              <w:rPr>
                <w:noProof/>
              </w:rPr>
            </w:pPr>
          </w:p>
        </w:tc>
        <w:tc>
          <w:tcPr>
            <w:tcW w:w="3612" w:type="dxa"/>
          </w:tcPr>
          <w:p w14:paraId="4C842CF0" w14:textId="36871DCA" w:rsidR="00B40C04" w:rsidRDefault="00B40C04" w:rsidP="00FB4F85">
            <w:pPr>
              <w:rPr>
                <w:noProof/>
              </w:rPr>
            </w:pPr>
          </w:p>
        </w:tc>
        <w:tc>
          <w:tcPr>
            <w:tcW w:w="3612" w:type="dxa"/>
          </w:tcPr>
          <w:p w14:paraId="79BA97A0" w14:textId="77777777" w:rsidR="00B40C04" w:rsidRDefault="00B40C04" w:rsidP="00FB4F85">
            <w:pPr>
              <w:rPr>
                <w:noProof/>
              </w:rPr>
            </w:pPr>
          </w:p>
        </w:tc>
      </w:tr>
    </w:tbl>
    <w:p w14:paraId="48DD4D76" w14:textId="1A3BBA23" w:rsidR="00370DAF" w:rsidRPr="009E13A4" w:rsidRDefault="00D262CC" w:rsidP="009E13A4">
      <w:pPr>
        <w:tabs>
          <w:tab w:val="left" w:pos="957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10F8B1C" wp14:editId="3CB9C262">
                <wp:simplePos x="0" y="0"/>
                <wp:positionH relativeFrom="column">
                  <wp:posOffset>2447925</wp:posOffset>
                </wp:positionH>
                <wp:positionV relativeFrom="paragraph">
                  <wp:posOffset>2275205</wp:posOffset>
                </wp:positionV>
                <wp:extent cx="2819400" cy="145732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6C39" w14:textId="6AB9749B" w:rsidR="00117838" w:rsidRPr="00964F7F" w:rsidRDefault="00117838">
                            <w:pPr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4C9846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4C9846"/>
                                <w:sz w:val="32"/>
                                <w:szCs w:val="32"/>
                              </w:rPr>
                              <w:t xml:space="preserve">Monthly Quote: </w:t>
                            </w:r>
                          </w:p>
                          <w:p w14:paraId="085E5546" w14:textId="5764B303" w:rsidR="00964F7F" w:rsidRDefault="00852AF0" w:rsidP="00964F7F">
                            <w:r>
                              <w:t>“The time is al</w:t>
                            </w:r>
                            <w:r w:rsidR="003A3F82">
                              <w:t>ways right to do what is right</w:t>
                            </w:r>
                            <w:r w:rsidR="000213C2">
                              <w:t>.”</w:t>
                            </w:r>
                          </w:p>
                          <w:p w14:paraId="6BF79DF5" w14:textId="22250387" w:rsidR="000213C2" w:rsidRPr="00964F7F" w:rsidRDefault="000213C2" w:rsidP="00964F7F">
                            <w:r>
                              <w:t>Martin Luther King,Jr.</w:t>
                            </w:r>
                          </w:p>
                          <w:p w14:paraId="3D43FD09" w14:textId="77777777" w:rsidR="003F59FB" w:rsidRDefault="003F59FB"/>
                          <w:p w14:paraId="699E0588" w14:textId="77777777" w:rsidR="00283090" w:rsidRDefault="00283090"/>
                          <w:p w14:paraId="6FFE5C5E" w14:textId="77777777" w:rsidR="00902341" w:rsidRDefault="00902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8B1C" id="_x0000_s1029" type="#_x0000_t202" style="position:absolute;margin-left:192.75pt;margin-top:179.15pt;width:222pt;height:114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" strokeweight="3pt">
                <v:textbox>
                  <w:txbxContent>
                    <w:p w14:paraId="5D206C39" w14:textId="6AB9749B" w:rsidR="00117838" w:rsidRPr="00964F7F" w:rsidRDefault="00117838">
                      <w:pPr>
                        <w:rPr>
                          <w:rFonts w:ascii="Comic Sans MS" w:hAnsi="Comic Sans MS" w:cstheme="majorHAnsi"/>
                          <w:b/>
                          <w:bCs/>
                          <w:color w:val="4C9846"/>
                          <w:sz w:val="32"/>
                          <w:szCs w:val="32"/>
                        </w:rPr>
                      </w:pPr>
                      <w:r w:rsidRPr="00964F7F">
                        <w:rPr>
                          <w:rFonts w:ascii="Comic Sans MS" w:hAnsi="Comic Sans MS" w:cstheme="majorHAnsi"/>
                          <w:b/>
                          <w:bCs/>
                          <w:color w:val="4C9846"/>
                          <w:sz w:val="32"/>
                          <w:szCs w:val="32"/>
                        </w:rPr>
                        <w:t xml:space="preserve">Monthly Quote: </w:t>
                      </w:r>
                    </w:p>
                    <w:p w14:paraId="085E5546" w14:textId="5764B303" w:rsidR="00964F7F" w:rsidRDefault="00852AF0" w:rsidP="00964F7F">
                      <w:r>
                        <w:t>“The time is al</w:t>
                      </w:r>
                      <w:r w:rsidR="003A3F82">
                        <w:t>ways right to do what is right</w:t>
                      </w:r>
                      <w:r w:rsidR="000213C2">
                        <w:t>.”</w:t>
                      </w:r>
                    </w:p>
                    <w:p w14:paraId="6BF79DF5" w14:textId="22250387" w:rsidR="000213C2" w:rsidRPr="00964F7F" w:rsidRDefault="000213C2" w:rsidP="00964F7F">
                      <w:r>
                        <w:t>Martin Luther King,Jr.</w:t>
                      </w:r>
                    </w:p>
                    <w:p w14:paraId="3D43FD09" w14:textId="77777777" w:rsidR="003F59FB" w:rsidRDefault="003F59FB"/>
                    <w:p w14:paraId="699E0588" w14:textId="77777777" w:rsidR="00283090" w:rsidRDefault="00283090"/>
                    <w:p w14:paraId="6FFE5C5E" w14:textId="77777777" w:rsidR="00902341" w:rsidRDefault="009023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758300" wp14:editId="5CBCA678">
                <wp:simplePos x="0" y="0"/>
                <wp:positionH relativeFrom="column">
                  <wp:posOffset>5410200</wp:posOffset>
                </wp:positionH>
                <wp:positionV relativeFrom="paragraph">
                  <wp:posOffset>654685</wp:posOffset>
                </wp:positionV>
                <wp:extent cx="1657350" cy="3162300"/>
                <wp:effectExtent l="19050" t="1905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951" w14:textId="77777777" w:rsidR="00F51897" w:rsidRPr="00964F7F" w:rsidRDefault="00777789">
                            <w:pPr>
                              <w:rPr>
                                <w:rFonts w:ascii="Comic Sans MS" w:hAnsi="Comic Sans MS" w:cs="Mang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4F7F">
                              <w:rPr>
                                <w:rFonts w:ascii="Comic Sans MS" w:hAnsi="Comic Sans MS" w:cs="Mang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Save the Date:</w:t>
                            </w:r>
                          </w:p>
                          <w:p w14:paraId="6BD23457" w14:textId="1EE648DA" w:rsidR="003F5B19" w:rsidRDefault="007534CC">
                            <w:r>
                              <w:t>April 2</w:t>
                            </w:r>
                            <w:r w:rsidRPr="007534CC">
                              <w:rPr>
                                <w:vertAlign w:val="superscript"/>
                              </w:rPr>
                              <w:t>nd</w:t>
                            </w:r>
                            <w:r w:rsidR="002D52CB"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2D52CB">
                              <w:t xml:space="preserve"> Spring</w:t>
                            </w:r>
                            <w:r>
                              <w:t xml:space="preserve"> </w:t>
                            </w:r>
                            <w:r w:rsidR="002D52CB">
                              <w:t>C</w:t>
                            </w:r>
                            <w:r>
                              <w:t>lass pictu</w:t>
                            </w:r>
                            <w:r w:rsidR="002D52CB">
                              <w:t>res and Cap and Gown.</w:t>
                            </w:r>
                          </w:p>
                          <w:p w14:paraId="747D1A7E" w14:textId="732C5975" w:rsidR="003F5B19" w:rsidRDefault="003F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8300" id="_x0000_s1030" type="#_x0000_t202" style="position:absolute;margin-left:426pt;margin-top:51.55pt;width:130.5pt;height:24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" strokeweight="3pt">
                <v:textbox>
                  <w:txbxContent>
                    <w:p w14:paraId="3227A951" w14:textId="77777777" w:rsidR="00F51897" w:rsidRPr="00964F7F" w:rsidRDefault="00777789">
                      <w:pPr>
                        <w:rPr>
                          <w:rFonts w:ascii="Comic Sans MS" w:hAnsi="Comic Sans MS" w:cs="Mang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64F7F">
                        <w:rPr>
                          <w:rFonts w:ascii="Comic Sans MS" w:hAnsi="Comic Sans MS" w:cs="Mang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Save the Date:</w:t>
                      </w:r>
                    </w:p>
                    <w:p w14:paraId="6BD23457" w14:textId="1EE648DA" w:rsidR="003F5B19" w:rsidRDefault="007534CC">
                      <w:r>
                        <w:t>April 2</w:t>
                      </w:r>
                      <w:r w:rsidRPr="007534CC">
                        <w:rPr>
                          <w:vertAlign w:val="superscript"/>
                        </w:rPr>
                        <w:t>nd</w:t>
                      </w:r>
                      <w:r w:rsidR="002D52CB">
                        <w:rPr>
                          <w:vertAlign w:val="superscript"/>
                        </w:rPr>
                        <w:t>:</w:t>
                      </w:r>
                      <w:r>
                        <w:t xml:space="preserve"> </w:t>
                      </w:r>
                      <w:r w:rsidR="002D52CB">
                        <w:t xml:space="preserve"> Spring</w:t>
                      </w:r>
                      <w:r>
                        <w:t xml:space="preserve"> </w:t>
                      </w:r>
                      <w:r w:rsidR="002D52CB">
                        <w:t>C</w:t>
                      </w:r>
                      <w:r>
                        <w:t>lass pictu</w:t>
                      </w:r>
                      <w:r w:rsidR="002D52CB">
                        <w:t>res and Cap and Gown.</w:t>
                      </w:r>
                    </w:p>
                    <w:p w14:paraId="747D1A7E" w14:textId="732C5975" w:rsidR="003F5B19" w:rsidRDefault="003F5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B840BD" wp14:editId="6FA67625">
                <wp:simplePos x="0" y="0"/>
                <wp:positionH relativeFrom="column">
                  <wp:posOffset>2466975</wp:posOffset>
                </wp:positionH>
                <wp:positionV relativeFrom="paragraph">
                  <wp:posOffset>143510</wp:posOffset>
                </wp:positionV>
                <wp:extent cx="2790825" cy="20097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F46A" w14:textId="317B1F6F" w:rsidR="006E368F" w:rsidRPr="00D262CC" w:rsidRDefault="00777789">
                            <w:pPr>
                              <w:rPr>
                                <w:rFonts w:ascii="Comic Sans MS" w:hAnsi="Comic Sans MS" w:cs="Mangal"/>
                                <w:b/>
                                <w:bCs/>
                                <w:color w:val="586EC8" w:themeColor="accent3" w:themeTint="99"/>
                                <w:sz w:val="28"/>
                                <w:szCs w:val="28"/>
                              </w:rPr>
                            </w:pPr>
                            <w:r w:rsidRPr="00D262CC">
                              <w:rPr>
                                <w:rFonts w:ascii="Comic Sans MS" w:hAnsi="Comic Sans MS" w:cs="Mangal"/>
                                <w:b/>
                                <w:bCs/>
                                <w:color w:val="586EC8" w:themeColor="accent3" w:themeTint="99"/>
                                <w:sz w:val="28"/>
                                <w:szCs w:val="28"/>
                              </w:rPr>
                              <w:t>Up Coming Events:</w:t>
                            </w:r>
                          </w:p>
                          <w:p w14:paraId="636F600B" w14:textId="4647DAC4" w:rsidR="00964F7F" w:rsidRDefault="000D63D0" w:rsidP="00964F7F">
                            <w:r>
                              <w:t>Picnic Day</w:t>
                            </w:r>
                            <w:r w:rsidR="007218D3">
                              <w:t>: April 19</w:t>
                            </w:r>
                            <w:r w:rsidR="007218D3" w:rsidRPr="007218D3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1ED84F6E" w14:textId="05E561DA" w:rsidR="007218D3" w:rsidRPr="00964F7F" w:rsidRDefault="007218D3" w:rsidP="00964F7F">
                            <w:r>
                              <w:t>Please bring in a sack lunch from home and we will eat outside</w:t>
                            </w:r>
                            <w:r w:rsidR="00DA0BB0">
                              <w:t xml:space="preserve">. </w:t>
                            </w:r>
                          </w:p>
                          <w:p w14:paraId="5BDEA98A" w14:textId="77777777" w:rsidR="00A47374" w:rsidRDefault="00A47374"/>
                          <w:p w14:paraId="4C28F9A5" w14:textId="77777777" w:rsidR="00F22D2F" w:rsidRDefault="00F22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40BD" id="_x0000_s1031" type="#_x0000_t202" style="position:absolute;margin-left:194.25pt;margin-top:11.3pt;width:219.75pt;height:15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" strokeweight="3pt">
                <v:textbox>
                  <w:txbxContent>
                    <w:p w14:paraId="684FF46A" w14:textId="317B1F6F" w:rsidR="006E368F" w:rsidRPr="00D262CC" w:rsidRDefault="00777789">
                      <w:pPr>
                        <w:rPr>
                          <w:rFonts w:ascii="Comic Sans MS" w:hAnsi="Comic Sans MS" w:cs="Mangal"/>
                          <w:b/>
                          <w:bCs/>
                          <w:color w:val="586EC8" w:themeColor="accent3" w:themeTint="99"/>
                          <w:sz w:val="28"/>
                          <w:szCs w:val="28"/>
                        </w:rPr>
                      </w:pPr>
                      <w:r w:rsidRPr="00D262CC">
                        <w:rPr>
                          <w:rFonts w:ascii="Comic Sans MS" w:hAnsi="Comic Sans MS" w:cs="Mangal"/>
                          <w:b/>
                          <w:bCs/>
                          <w:color w:val="586EC8" w:themeColor="accent3" w:themeTint="99"/>
                          <w:sz w:val="28"/>
                          <w:szCs w:val="28"/>
                        </w:rPr>
                        <w:t>Up Coming Events:</w:t>
                      </w:r>
                    </w:p>
                    <w:p w14:paraId="636F600B" w14:textId="4647DAC4" w:rsidR="00964F7F" w:rsidRDefault="000D63D0" w:rsidP="00964F7F">
                      <w:r>
                        <w:t>Picnic Day</w:t>
                      </w:r>
                      <w:r w:rsidR="007218D3">
                        <w:t>: April 19</w:t>
                      </w:r>
                      <w:r w:rsidR="007218D3" w:rsidRPr="007218D3">
                        <w:rPr>
                          <w:vertAlign w:val="superscript"/>
                        </w:rPr>
                        <w:t>th</w:t>
                      </w:r>
                    </w:p>
                    <w:p w14:paraId="1ED84F6E" w14:textId="05E561DA" w:rsidR="007218D3" w:rsidRPr="00964F7F" w:rsidRDefault="007218D3" w:rsidP="00964F7F">
                      <w:r>
                        <w:t>Please bring in a sack lunch from home and we will eat outside</w:t>
                      </w:r>
                      <w:r w:rsidR="00DA0BB0">
                        <w:t xml:space="preserve">. </w:t>
                      </w:r>
                    </w:p>
                    <w:p w14:paraId="5BDEA98A" w14:textId="77777777" w:rsidR="00A47374" w:rsidRDefault="00A47374"/>
                    <w:p w14:paraId="4C28F9A5" w14:textId="77777777" w:rsidR="00F22D2F" w:rsidRDefault="00F22D2F"/>
                  </w:txbxContent>
                </v:textbox>
              </v:shape>
            </w:pict>
          </mc:Fallback>
        </mc:AlternateContent>
      </w:r>
      <w:r w:rsidR="006F1C24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BD52A87" wp14:editId="27503316">
                <wp:simplePos x="0" y="0"/>
                <wp:positionH relativeFrom="margin">
                  <wp:posOffset>-190500</wp:posOffset>
                </wp:positionH>
                <wp:positionV relativeFrom="paragraph">
                  <wp:posOffset>111124</wp:posOffset>
                </wp:positionV>
                <wp:extent cx="2486025" cy="37242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D3CC" w14:textId="40CAFD3C" w:rsidR="00117838" w:rsidRPr="00964F7F" w:rsidRDefault="00117838">
                            <w:pPr>
                              <w:rPr>
                                <w:rFonts w:ascii="Comic Sans MS" w:hAnsi="Comic Sans MS" w:cs="Mangal"/>
                                <w:b/>
                                <w:bCs/>
                                <w:color w:val="4C9846"/>
                                <w:sz w:val="28"/>
                                <w:szCs w:val="28"/>
                              </w:rPr>
                            </w:pPr>
                            <w:r w:rsidRPr="00964F7F">
                              <w:rPr>
                                <w:rFonts w:ascii="Comic Sans MS" w:hAnsi="Comic Sans MS" w:cs="Mangal"/>
                                <w:b/>
                                <w:bCs/>
                                <w:color w:val="4C9846"/>
                                <w:sz w:val="32"/>
                                <w:szCs w:val="32"/>
                              </w:rPr>
                              <w:t>Literature for the Month:</w:t>
                            </w:r>
                          </w:p>
                          <w:p w14:paraId="5FD8B41C" w14:textId="609E4ACA" w:rsidR="00964F7F" w:rsidRPr="00964F7F" w:rsidRDefault="005B63E3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Kindergarten Rocks!</w:t>
                            </w:r>
                          </w:p>
                          <w:p w14:paraId="1782836C" w14:textId="2951015B" w:rsidR="00964F7F" w:rsidRPr="00964F7F" w:rsidRDefault="00061FDA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Tiny</w:t>
                            </w:r>
                            <w:r w:rsidR="00042F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Seed</w:t>
                            </w:r>
                          </w:p>
                          <w:p w14:paraId="04F87345" w14:textId="2E9958E4" w:rsidR="00964F7F" w:rsidRPr="00964F7F" w:rsidRDefault="006122CF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Good</w:t>
                            </w:r>
                            <w:r w:rsidR="009F1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night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Rainforest</w:t>
                            </w:r>
                          </w:p>
                          <w:p w14:paraId="4A6AD7E9" w14:textId="556DC4C6" w:rsidR="00964F7F" w:rsidRPr="00964F7F" w:rsidRDefault="006122CF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Rumble in the Jungle</w:t>
                            </w:r>
                          </w:p>
                          <w:p w14:paraId="13502777" w14:textId="1647F0AE" w:rsidR="009F1C5D" w:rsidRPr="00964F7F" w:rsidRDefault="00372FD0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Giraf</w:t>
                            </w:r>
                            <w:r w:rsidR="009F1C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fe’s Can’t Dance</w:t>
                            </w:r>
                          </w:p>
                          <w:p w14:paraId="4B7CDAB7" w14:textId="5BD48315" w:rsidR="00964F7F" w:rsidRPr="00964F7F" w:rsidRDefault="00747B5B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Planting a Rainbow</w:t>
                            </w:r>
                          </w:p>
                          <w:p w14:paraId="0FDF8CB4" w14:textId="60377248" w:rsidR="00964F7F" w:rsidRPr="00964F7F" w:rsidRDefault="000D63D0" w:rsidP="00964F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Market Day</w:t>
                            </w:r>
                          </w:p>
                          <w:p w14:paraId="0F386A32" w14:textId="0C4C7DE7" w:rsidR="003F59FB" w:rsidRPr="006F1C24" w:rsidRDefault="003F5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2600A54" w14:textId="77777777" w:rsidR="003F59FB" w:rsidRDefault="003F59FB"/>
                          <w:p w14:paraId="367944CC" w14:textId="77777777" w:rsidR="003F59FB" w:rsidRDefault="003F5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2A87" id="_x0000_s1032" type="#_x0000_t202" style="position:absolute;margin-left:-15pt;margin-top:8.75pt;width:195.75pt;height:293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" strokeweight="3pt">
                <v:textbox>
                  <w:txbxContent>
                    <w:p w14:paraId="61BED3CC" w14:textId="40CAFD3C" w:rsidR="00117838" w:rsidRPr="00964F7F" w:rsidRDefault="00117838">
                      <w:pPr>
                        <w:rPr>
                          <w:rFonts w:ascii="Comic Sans MS" w:hAnsi="Comic Sans MS" w:cs="Mangal"/>
                          <w:b/>
                          <w:bCs/>
                          <w:color w:val="4C9846"/>
                          <w:sz w:val="28"/>
                          <w:szCs w:val="28"/>
                        </w:rPr>
                      </w:pPr>
                      <w:r w:rsidRPr="00964F7F">
                        <w:rPr>
                          <w:rFonts w:ascii="Comic Sans MS" w:hAnsi="Comic Sans MS" w:cs="Mangal"/>
                          <w:b/>
                          <w:bCs/>
                          <w:color w:val="4C9846"/>
                          <w:sz w:val="32"/>
                          <w:szCs w:val="32"/>
                        </w:rPr>
                        <w:t>Literature for the Month:</w:t>
                      </w:r>
                    </w:p>
                    <w:p w14:paraId="5FD8B41C" w14:textId="609E4ACA" w:rsidR="00964F7F" w:rsidRPr="00964F7F" w:rsidRDefault="005B63E3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Kindergarten Rocks!</w:t>
                      </w:r>
                    </w:p>
                    <w:p w14:paraId="1782836C" w14:textId="2951015B" w:rsidR="00964F7F" w:rsidRPr="00964F7F" w:rsidRDefault="00061FDA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Tiny</w:t>
                      </w:r>
                      <w:r w:rsidR="00042F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Seed</w:t>
                      </w:r>
                    </w:p>
                    <w:p w14:paraId="04F87345" w14:textId="2E9958E4" w:rsidR="00964F7F" w:rsidRPr="00964F7F" w:rsidRDefault="006122CF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Good</w:t>
                      </w:r>
                      <w:r w:rsidR="009F1C5D">
                        <w:rPr>
                          <w:rFonts w:ascii="Comic Sans MS" w:hAnsi="Comic Sans MS"/>
                          <w:sz w:val="28"/>
                          <w:szCs w:val="28"/>
                        </w:rPr>
                        <w:t>night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Rainforest</w:t>
                      </w:r>
                    </w:p>
                    <w:p w14:paraId="4A6AD7E9" w14:textId="556DC4C6" w:rsidR="00964F7F" w:rsidRPr="00964F7F" w:rsidRDefault="006122CF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Rumble in the Jungle</w:t>
                      </w:r>
                    </w:p>
                    <w:p w14:paraId="13502777" w14:textId="1647F0AE" w:rsidR="009F1C5D" w:rsidRPr="00964F7F" w:rsidRDefault="00372FD0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Giraf</w:t>
                      </w:r>
                      <w:r w:rsidR="009F1C5D">
                        <w:rPr>
                          <w:rFonts w:ascii="Comic Sans MS" w:hAnsi="Comic Sans MS"/>
                          <w:sz w:val="28"/>
                          <w:szCs w:val="28"/>
                        </w:rPr>
                        <w:t>fe’s Can’t Dance</w:t>
                      </w:r>
                    </w:p>
                    <w:p w14:paraId="4B7CDAB7" w14:textId="5BD48315" w:rsidR="00964F7F" w:rsidRPr="00964F7F" w:rsidRDefault="00747B5B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Planting a Rainbow</w:t>
                      </w:r>
                    </w:p>
                    <w:p w14:paraId="0FDF8CB4" w14:textId="60377248" w:rsidR="00964F7F" w:rsidRPr="00964F7F" w:rsidRDefault="000D63D0" w:rsidP="00964F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Market Day</w:t>
                      </w:r>
                    </w:p>
                    <w:p w14:paraId="0F386A32" w14:textId="0C4C7DE7" w:rsidR="003F59FB" w:rsidRPr="006F1C24" w:rsidRDefault="003F5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2600A54" w14:textId="77777777" w:rsidR="003F59FB" w:rsidRDefault="003F59FB"/>
                    <w:p w14:paraId="367944CC" w14:textId="77777777" w:rsidR="003F59FB" w:rsidRDefault="003F59FB"/>
                  </w:txbxContent>
                </v:textbox>
                <w10:wrap anchorx="margin"/>
              </v:shape>
            </w:pict>
          </mc:Fallback>
        </mc:AlternateContent>
      </w:r>
    </w:p>
    <w:sectPr w:rsidR="00370DAF" w:rsidRPr="009E13A4" w:rsidSect="00276185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DB49F" w14:textId="77777777" w:rsidR="00276185" w:rsidRDefault="00276185">
      <w:pPr>
        <w:spacing w:after="0" w:line="240" w:lineRule="auto"/>
      </w:pPr>
      <w:r>
        <w:separator/>
      </w:r>
    </w:p>
  </w:endnote>
  <w:endnote w:type="continuationSeparator" w:id="0">
    <w:p w14:paraId="4418BFFA" w14:textId="77777777" w:rsidR="00276185" w:rsidRDefault="0027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single" w:sz="12" w:space="0" w:color="296D9D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96D9D" w:themeFill="accent1" w:themeFillShade="BF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layout table"/>
    </w:tblPr>
    <w:tblGrid>
      <w:gridCol w:w="5400"/>
      <w:gridCol w:w="5400"/>
    </w:tblGrid>
    <w:tr w:rsidR="00B44AE4" w:rsidRPr="00E40B3A" w14:paraId="30C34180" w14:textId="77777777" w:rsidTr="00010E2B">
      <w:trPr>
        <w:trHeight w:val="601"/>
      </w:trPr>
      <w:sdt>
        <w:sdtPr>
          <w:alias w:val="Enter Heading 3:"/>
          <w:tag w:val="Enter Heading 3:"/>
          <w:id w:val="1441261156"/>
          <w:temporary/>
          <w:showingPlcHdr/>
          <w15:appearance w15:val="hidden"/>
        </w:sdtPr>
        <w:sdtEndPr/>
        <w:sdtContent>
          <w:tc>
            <w:tcPr>
              <w:tcW w:w="2500" w:type="pct"/>
              <w:shd w:val="clear" w:color="auto" w:fill="296D9D" w:themeFill="accent1" w:themeFillShade="BF"/>
              <w:tcMar>
                <w:right w:w="0" w:type="dxa"/>
              </w:tcMar>
              <w:vAlign w:val="center"/>
            </w:tcPr>
            <w:p w14:paraId="59A537B0" w14:textId="77777777" w:rsidR="00B44AE4" w:rsidRPr="00E40B3A" w:rsidRDefault="00C825C5" w:rsidP="00B0545B">
              <w:pPr>
                <w:pStyle w:val="Header"/>
              </w:pPr>
              <w:r w:rsidRPr="003F2188">
                <w:t>Heading 3</w:t>
              </w:r>
            </w:p>
          </w:tc>
        </w:sdtContent>
      </w:sdt>
      <w:tc>
        <w:tcPr>
          <w:tcW w:w="2500" w:type="pct"/>
          <w:shd w:val="clear" w:color="auto" w:fill="296D9D" w:themeFill="accent1" w:themeFillShade="BF"/>
          <w:vAlign w:val="center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63886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4DB496A7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D0989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D699B" w14:textId="77777777" w:rsidR="00276185" w:rsidRDefault="00276185">
      <w:pPr>
        <w:spacing w:after="0" w:line="240" w:lineRule="auto"/>
      </w:pPr>
      <w:r>
        <w:separator/>
      </w:r>
    </w:p>
  </w:footnote>
  <w:footnote w:type="continuationSeparator" w:id="0">
    <w:p w14:paraId="2D3C7296" w14:textId="77777777" w:rsidR="00276185" w:rsidRDefault="0027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96D9D" w:themeFill="accent1" w:themeFillShade="BF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45E45877" w14:textId="77777777" w:rsidTr="00010E2B">
      <w:trPr>
        <w:trHeight w:val="630"/>
      </w:trPr>
      <w:sdt>
        <w:sdtPr>
          <w:alias w:val="Company Name:"/>
          <w:tag w:val="Company Name:"/>
          <w:id w:val="-1503653226"/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tc>
            <w:tcPr>
              <w:tcW w:w="2500" w:type="pct"/>
              <w:shd w:val="clear" w:color="auto" w:fill="296D9D" w:themeFill="accent1" w:themeFillShade="BF"/>
              <w:vAlign w:val="center"/>
            </w:tcPr>
            <w:p w14:paraId="73FC886D" w14:textId="404AB221" w:rsidR="00B44AE4" w:rsidRPr="00984BB5" w:rsidRDefault="00D262CC" w:rsidP="00B0545B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2500" w:type="pct"/>
          <w:shd w:val="clear" w:color="auto" w:fill="296D9D" w:themeFill="accent1" w:themeFillShade="BF"/>
          <w:vAlign w:val="center"/>
        </w:tcPr>
        <w:p w14:paraId="3A0AA839" w14:textId="5102E2C4" w:rsidR="00B44AE4" w:rsidRPr="00984BB5" w:rsidRDefault="00D262CC" w:rsidP="00D32417">
          <w:pPr>
            <w:pStyle w:val="Header"/>
            <w:jc w:val="right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AE6AFE">
                <w:t>December 2023</w:t>
              </w:r>
            </w:sdtContent>
          </w:sdt>
        </w:p>
      </w:tc>
    </w:tr>
  </w:tbl>
  <w:p w14:paraId="6422AB30" w14:textId="77777777" w:rsidR="00370DAF" w:rsidRPr="00B0545B" w:rsidRDefault="00370DA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8454714">
    <w:abstractNumId w:val="9"/>
  </w:num>
  <w:num w:numId="2" w16cid:durableId="103884191">
    <w:abstractNumId w:val="7"/>
  </w:num>
  <w:num w:numId="3" w16cid:durableId="1088693962">
    <w:abstractNumId w:val="6"/>
  </w:num>
  <w:num w:numId="4" w16cid:durableId="264505377">
    <w:abstractNumId w:val="5"/>
  </w:num>
  <w:num w:numId="5" w16cid:durableId="954483546">
    <w:abstractNumId w:val="4"/>
  </w:num>
  <w:num w:numId="6" w16cid:durableId="1171525490">
    <w:abstractNumId w:val="8"/>
  </w:num>
  <w:num w:numId="7" w16cid:durableId="1331912642">
    <w:abstractNumId w:val="3"/>
  </w:num>
  <w:num w:numId="8" w16cid:durableId="1962956977">
    <w:abstractNumId w:val="2"/>
  </w:num>
  <w:num w:numId="9" w16cid:durableId="2111050924">
    <w:abstractNumId w:val="1"/>
  </w:num>
  <w:num w:numId="10" w16cid:durableId="128700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C4"/>
    <w:rsid w:val="00004923"/>
    <w:rsid w:val="00010E2B"/>
    <w:rsid w:val="000213C2"/>
    <w:rsid w:val="00025492"/>
    <w:rsid w:val="00031D69"/>
    <w:rsid w:val="00042FA1"/>
    <w:rsid w:val="00047D8A"/>
    <w:rsid w:val="000533CE"/>
    <w:rsid w:val="000614E6"/>
    <w:rsid w:val="0006184B"/>
    <w:rsid w:val="00061FDA"/>
    <w:rsid w:val="00064C59"/>
    <w:rsid w:val="000B22BC"/>
    <w:rsid w:val="000B7DB6"/>
    <w:rsid w:val="000C2CBA"/>
    <w:rsid w:val="000C480B"/>
    <w:rsid w:val="000D63D0"/>
    <w:rsid w:val="001107DF"/>
    <w:rsid w:val="00117838"/>
    <w:rsid w:val="00121731"/>
    <w:rsid w:val="00122B00"/>
    <w:rsid w:val="00123919"/>
    <w:rsid w:val="0014540B"/>
    <w:rsid w:val="00146469"/>
    <w:rsid w:val="00156C5F"/>
    <w:rsid w:val="00157190"/>
    <w:rsid w:val="001600F3"/>
    <w:rsid w:val="0016091E"/>
    <w:rsid w:val="001636FE"/>
    <w:rsid w:val="001703CA"/>
    <w:rsid w:val="00173BC2"/>
    <w:rsid w:val="0017409F"/>
    <w:rsid w:val="001829D2"/>
    <w:rsid w:val="00185D00"/>
    <w:rsid w:val="001949F5"/>
    <w:rsid w:val="001A0FC0"/>
    <w:rsid w:val="001A5564"/>
    <w:rsid w:val="001B5B5E"/>
    <w:rsid w:val="001C250C"/>
    <w:rsid w:val="001F521E"/>
    <w:rsid w:val="00210270"/>
    <w:rsid w:val="00216EE6"/>
    <w:rsid w:val="002172D5"/>
    <w:rsid w:val="00223C84"/>
    <w:rsid w:val="00225947"/>
    <w:rsid w:val="00241336"/>
    <w:rsid w:val="0024135A"/>
    <w:rsid w:val="00241AE1"/>
    <w:rsid w:val="00261ACF"/>
    <w:rsid w:val="00262F65"/>
    <w:rsid w:val="002671ED"/>
    <w:rsid w:val="00276185"/>
    <w:rsid w:val="00283090"/>
    <w:rsid w:val="00286BC5"/>
    <w:rsid w:val="00293C96"/>
    <w:rsid w:val="002B3551"/>
    <w:rsid w:val="002B65AC"/>
    <w:rsid w:val="002C284D"/>
    <w:rsid w:val="002D2945"/>
    <w:rsid w:val="002D52CB"/>
    <w:rsid w:val="002E5A04"/>
    <w:rsid w:val="002E6273"/>
    <w:rsid w:val="002E7F40"/>
    <w:rsid w:val="002F095D"/>
    <w:rsid w:val="002F143A"/>
    <w:rsid w:val="002F5669"/>
    <w:rsid w:val="00300231"/>
    <w:rsid w:val="003025F3"/>
    <w:rsid w:val="00304698"/>
    <w:rsid w:val="0031143A"/>
    <w:rsid w:val="0031684B"/>
    <w:rsid w:val="0033156F"/>
    <w:rsid w:val="003512FB"/>
    <w:rsid w:val="003548BD"/>
    <w:rsid w:val="0036232E"/>
    <w:rsid w:val="00363574"/>
    <w:rsid w:val="00366889"/>
    <w:rsid w:val="00367464"/>
    <w:rsid w:val="00370DAF"/>
    <w:rsid w:val="00372FD0"/>
    <w:rsid w:val="00385FC5"/>
    <w:rsid w:val="003A3F82"/>
    <w:rsid w:val="003C11ED"/>
    <w:rsid w:val="003C1548"/>
    <w:rsid w:val="003C50F8"/>
    <w:rsid w:val="003D07C1"/>
    <w:rsid w:val="003D76A3"/>
    <w:rsid w:val="003E0362"/>
    <w:rsid w:val="003E4566"/>
    <w:rsid w:val="003E771C"/>
    <w:rsid w:val="003F0454"/>
    <w:rsid w:val="003F2188"/>
    <w:rsid w:val="003F5052"/>
    <w:rsid w:val="003F59FB"/>
    <w:rsid w:val="003F5B19"/>
    <w:rsid w:val="003F5F5A"/>
    <w:rsid w:val="00404C77"/>
    <w:rsid w:val="00414A18"/>
    <w:rsid w:val="004219C9"/>
    <w:rsid w:val="00431004"/>
    <w:rsid w:val="00442D2E"/>
    <w:rsid w:val="0045028E"/>
    <w:rsid w:val="004766A7"/>
    <w:rsid w:val="00483A49"/>
    <w:rsid w:val="004A1BA9"/>
    <w:rsid w:val="004A6661"/>
    <w:rsid w:val="004B32A6"/>
    <w:rsid w:val="004B7A8D"/>
    <w:rsid w:val="004C099C"/>
    <w:rsid w:val="004D2783"/>
    <w:rsid w:val="004E38FF"/>
    <w:rsid w:val="004E3CE0"/>
    <w:rsid w:val="004F1460"/>
    <w:rsid w:val="004F1652"/>
    <w:rsid w:val="004F181F"/>
    <w:rsid w:val="004F7AB8"/>
    <w:rsid w:val="0050079E"/>
    <w:rsid w:val="005073B8"/>
    <w:rsid w:val="00507BB5"/>
    <w:rsid w:val="00507EC4"/>
    <w:rsid w:val="005151F9"/>
    <w:rsid w:val="00520B13"/>
    <w:rsid w:val="00533387"/>
    <w:rsid w:val="005465F3"/>
    <w:rsid w:val="00554C64"/>
    <w:rsid w:val="00562D2C"/>
    <w:rsid w:val="00565901"/>
    <w:rsid w:val="0057159E"/>
    <w:rsid w:val="005A0E86"/>
    <w:rsid w:val="005B1EC0"/>
    <w:rsid w:val="005B63E3"/>
    <w:rsid w:val="005C0F82"/>
    <w:rsid w:val="005C3E0A"/>
    <w:rsid w:val="005C6575"/>
    <w:rsid w:val="005C6F74"/>
    <w:rsid w:val="005C73C4"/>
    <w:rsid w:val="005D456C"/>
    <w:rsid w:val="005D682D"/>
    <w:rsid w:val="005E3D58"/>
    <w:rsid w:val="006122CF"/>
    <w:rsid w:val="0062317E"/>
    <w:rsid w:val="00625E5D"/>
    <w:rsid w:val="006325B4"/>
    <w:rsid w:val="00644585"/>
    <w:rsid w:val="00652802"/>
    <w:rsid w:val="006662CC"/>
    <w:rsid w:val="006B4D92"/>
    <w:rsid w:val="006C3216"/>
    <w:rsid w:val="006C370F"/>
    <w:rsid w:val="006C5F38"/>
    <w:rsid w:val="006E2780"/>
    <w:rsid w:val="006E368F"/>
    <w:rsid w:val="006F1C24"/>
    <w:rsid w:val="00703FE3"/>
    <w:rsid w:val="007218D3"/>
    <w:rsid w:val="00732AF5"/>
    <w:rsid w:val="00733C99"/>
    <w:rsid w:val="00747B5B"/>
    <w:rsid w:val="007534CC"/>
    <w:rsid w:val="00755A8E"/>
    <w:rsid w:val="00764B61"/>
    <w:rsid w:val="00765D72"/>
    <w:rsid w:val="00771380"/>
    <w:rsid w:val="00773808"/>
    <w:rsid w:val="00777789"/>
    <w:rsid w:val="00777F01"/>
    <w:rsid w:val="007861F9"/>
    <w:rsid w:val="00794F87"/>
    <w:rsid w:val="007A5794"/>
    <w:rsid w:val="007B135F"/>
    <w:rsid w:val="007C6247"/>
    <w:rsid w:val="007D3E62"/>
    <w:rsid w:val="007D5AE4"/>
    <w:rsid w:val="007E7E91"/>
    <w:rsid w:val="008106F3"/>
    <w:rsid w:val="008163E6"/>
    <w:rsid w:val="008206AF"/>
    <w:rsid w:val="008308BE"/>
    <w:rsid w:val="00842255"/>
    <w:rsid w:val="00852AF0"/>
    <w:rsid w:val="008550E7"/>
    <w:rsid w:val="0086618B"/>
    <w:rsid w:val="00872CDE"/>
    <w:rsid w:val="00876AAD"/>
    <w:rsid w:val="00882ACD"/>
    <w:rsid w:val="008A0331"/>
    <w:rsid w:val="008C5CE5"/>
    <w:rsid w:val="008F34F9"/>
    <w:rsid w:val="008F4850"/>
    <w:rsid w:val="008F7862"/>
    <w:rsid w:val="00902341"/>
    <w:rsid w:val="00910647"/>
    <w:rsid w:val="00911383"/>
    <w:rsid w:val="0091270F"/>
    <w:rsid w:val="00914F74"/>
    <w:rsid w:val="00934B65"/>
    <w:rsid w:val="009525C1"/>
    <w:rsid w:val="00952C75"/>
    <w:rsid w:val="009579B2"/>
    <w:rsid w:val="00964F7F"/>
    <w:rsid w:val="00970982"/>
    <w:rsid w:val="00974EA1"/>
    <w:rsid w:val="00984BB5"/>
    <w:rsid w:val="009909A5"/>
    <w:rsid w:val="009C1C44"/>
    <w:rsid w:val="009D2F92"/>
    <w:rsid w:val="009D46A8"/>
    <w:rsid w:val="009E07CA"/>
    <w:rsid w:val="009E13A4"/>
    <w:rsid w:val="009F1C5D"/>
    <w:rsid w:val="00A00674"/>
    <w:rsid w:val="00A10313"/>
    <w:rsid w:val="00A10E51"/>
    <w:rsid w:val="00A13AA3"/>
    <w:rsid w:val="00A1404C"/>
    <w:rsid w:val="00A16E8B"/>
    <w:rsid w:val="00A26220"/>
    <w:rsid w:val="00A373A3"/>
    <w:rsid w:val="00A41BF0"/>
    <w:rsid w:val="00A4351E"/>
    <w:rsid w:val="00A47374"/>
    <w:rsid w:val="00A5487A"/>
    <w:rsid w:val="00A56C05"/>
    <w:rsid w:val="00A63B14"/>
    <w:rsid w:val="00A63DBD"/>
    <w:rsid w:val="00A66FF2"/>
    <w:rsid w:val="00A6748C"/>
    <w:rsid w:val="00A73C6E"/>
    <w:rsid w:val="00AA1EEA"/>
    <w:rsid w:val="00AB3054"/>
    <w:rsid w:val="00AD4F95"/>
    <w:rsid w:val="00AD6345"/>
    <w:rsid w:val="00AD667B"/>
    <w:rsid w:val="00AE09EA"/>
    <w:rsid w:val="00AE6AFE"/>
    <w:rsid w:val="00AF3712"/>
    <w:rsid w:val="00AF76AC"/>
    <w:rsid w:val="00B05072"/>
    <w:rsid w:val="00B0545B"/>
    <w:rsid w:val="00B2720B"/>
    <w:rsid w:val="00B30655"/>
    <w:rsid w:val="00B309AC"/>
    <w:rsid w:val="00B40C04"/>
    <w:rsid w:val="00B43864"/>
    <w:rsid w:val="00B44AE4"/>
    <w:rsid w:val="00B513AF"/>
    <w:rsid w:val="00B620BA"/>
    <w:rsid w:val="00B75A66"/>
    <w:rsid w:val="00BA20DF"/>
    <w:rsid w:val="00BB4665"/>
    <w:rsid w:val="00BC2E14"/>
    <w:rsid w:val="00BD2B3E"/>
    <w:rsid w:val="00BD41FD"/>
    <w:rsid w:val="00BD7A08"/>
    <w:rsid w:val="00BF0665"/>
    <w:rsid w:val="00BF5291"/>
    <w:rsid w:val="00BF5375"/>
    <w:rsid w:val="00BF597B"/>
    <w:rsid w:val="00C0429F"/>
    <w:rsid w:val="00C050C4"/>
    <w:rsid w:val="00C06938"/>
    <w:rsid w:val="00C226DD"/>
    <w:rsid w:val="00C22BB9"/>
    <w:rsid w:val="00C32BFE"/>
    <w:rsid w:val="00C36CFE"/>
    <w:rsid w:val="00C47413"/>
    <w:rsid w:val="00C62642"/>
    <w:rsid w:val="00C66BE0"/>
    <w:rsid w:val="00C70286"/>
    <w:rsid w:val="00C825C5"/>
    <w:rsid w:val="00C85562"/>
    <w:rsid w:val="00C92EB4"/>
    <w:rsid w:val="00CB51D9"/>
    <w:rsid w:val="00CD1279"/>
    <w:rsid w:val="00CD2AB1"/>
    <w:rsid w:val="00CD587A"/>
    <w:rsid w:val="00CE0CA7"/>
    <w:rsid w:val="00D118BF"/>
    <w:rsid w:val="00D1639C"/>
    <w:rsid w:val="00D16B96"/>
    <w:rsid w:val="00D23365"/>
    <w:rsid w:val="00D262CC"/>
    <w:rsid w:val="00D32417"/>
    <w:rsid w:val="00D359F7"/>
    <w:rsid w:val="00D52BA5"/>
    <w:rsid w:val="00D61294"/>
    <w:rsid w:val="00D73357"/>
    <w:rsid w:val="00D75EBF"/>
    <w:rsid w:val="00D77536"/>
    <w:rsid w:val="00D8016E"/>
    <w:rsid w:val="00D83894"/>
    <w:rsid w:val="00DA0BB0"/>
    <w:rsid w:val="00DA2E75"/>
    <w:rsid w:val="00DA3BF8"/>
    <w:rsid w:val="00DA4AB2"/>
    <w:rsid w:val="00DB60FE"/>
    <w:rsid w:val="00DC768D"/>
    <w:rsid w:val="00DD7054"/>
    <w:rsid w:val="00DE28CD"/>
    <w:rsid w:val="00DE3662"/>
    <w:rsid w:val="00DF1CEF"/>
    <w:rsid w:val="00DF31F7"/>
    <w:rsid w:val="00DF7715"/>
    <w:rsid w:val="00E0071F"/>
    <w:rsid w:val="00E10B9B"/>
    <w:rsid w:val="00E36E52"/>
    <w:rsid w:val="00E40B3A"/>
    <w:rsid w:val="00E44B8B"/>
    <w:rsid w:val="00E474CA"/>
    <w:rsid w:val="00E50B29"/>
    <w:rsid w:val="00E6015E"/>
    <w:rsid w:val="00E77AC0"/>
    <w:rsid w:val="00E83E1A"/>
    <w:rsid w:val="00EA0D1D"/>
    <w:rsid w:val="00EA10F7"/>
    <w:rsid w:val="00EA26A4"/>
    <w:rsid w:val="00EA44E5"/>
    <w:rsid w:val="00EB0873"/>
    <w:rsid w:val="00EB2BB8"/>
    <w:rsid w:val="00EB72E2"/>
    <w:rsid w:val="00EC5EDB"/>
    <w:rsid w:val="00EC6C98"/>
    <w:rsid w:val="00EE3F86"/>
    <w:rsid w:val="00EE464D"/>
    <w:rsid w:val="00F22227"/>
    <w:rsid w:val="00F22D2F"/>
    <w:rsid w:val="00F2533E"/>
    <w:rsid w:val="00F41D55"/>
    <w:rsid w:val="00F45098"/>
    <w:rsid w:val="00F46EA7"/>
    <w:rsid w:val="00F51897"/>
    <w:rsid w:val="00F541F9"/>
    <w:rsid w:val="00F750EE"/>
    <w:rsid w:val="00F823FA"/>
    <w:rsid w:val="00FB2537"/>
    <w:rsid w:val="00FB4F85"/>
    <w:rsid w:val="00FC469C"/>
    <w:rsid w:val="00FC766E"/>
    <w:rsid w:val="00FE41C2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D47E92"/>
  <w15:chartTrackingRefBased/>
  <w15:docId w15:val="{381C6C63-E567-4AA5-9C24-E8C5B42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6091E"/>
    <w:pPr>
      <w:spacing w:before="40" w:after="40" w:line="240" w:lineRule="auto"/>
    </w:pPr>
    <w:rPr>
      <w:rFonts w:asciiTheme="majorHAnsi" w:hAnsiTheme="majorHAnsi"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6091E"/>
    <w:rPr>
      <w:rFonts w:asciiTheme="majorHAnsi" w:hAnsiTheme="majorHAnsi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0545B"/>
    <w:pPr>
      <w:spacing w:after="0" w:line="240" w:lineRule="auto"/>
      <w:contextualSpacing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B0545B"/>
    <w:rPr>
      <w:rFonts w:asciiTheme="majorHAnsi" w:hAnsiTheme="majorHAnsi"/>
      <w:color w:val="FFFFFF" w:themeColor="background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/detail/61777/key-west---mallory---square-by-nkinkade-1777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ublicdomainpictures.net/view-image.php?image=34760&amp;large=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No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December 2023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</dc:creator>
  <cp:keywords/>
  <dc:description/>
  <cp:lastModifiedBy>Pepper Valley Learning Center</cp:lastModifiedBy>
  <cp:revision>2</cp:revision>
  <cp:lastPrinted>2024-04-02T00:13:00Z</cp:lastPrinted>
  <dcterms:created xsi:type="dcterms:W3CDTF">2024-04-02T00:14:00Z</dcterms:created>
  <dcterms:modified xsi:type="dcterms:W3CDTF">2024-04-02T00:14:00Z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